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3" w:rsidRPr="00377598" w:rsidRDefault="00416509" w:rsidP="00416509">
      <w:pPr>
        <w:rPr>
          <w:b/>
          <w:bCs/>
          <w:iCs/>
        </w:rPr>
      </w:pPr>
      <w:r>
        <w:rPr>
          <w:b/>
          <w:i/>
        </w:rPr>
        <w:t xml:space="preserve">                                                                                   </w:t>
      </w:r>
      <w:r w:rsidR="00E01001" w:rsidRPr="00377598">
        <w:rPr>
          <w:b/>
          <w:i/>
        </w:rPr>
        <w:t>«</w:t>
      </w:r>
      <w:r w:rsidR="00E01001" w:rsidRPr="00377598">
        <w:rPr>
          <w:b/>
          <w:bCs/>
          <w:iCs/>
        </w:rPr>
        <w:t>Утверждаю»</w:t>
      </w:r>
    </w:p>
    <w:p w:rsidR="00377598" w:rsidRPr="00377598" w:rsidRDefault="00E01001" w:rsidP="00377598">
      <w:pPr>
        <w:jc w:val="right"/>
        <w:rPr>
          <w:b/>
          <w:i/>
        </w:rPr>
      </w:pPr>
      <w:r w:rsidRPr="00377598">
        <w:rPr>
          <w:b/>
          <w:bCs/>
          <w:iCs/>
        </w:rPr>
        <w:t xml:space="preserve">Директор </w:t>
      </w:r>
      <w:r w:rsidR="00377598" w:rsidRPr="00377598">
        <w:rPr>
          <w:b/>
          <w:i/>
        </w:rPr>
        <w:t>МКОУ</w:t>
      </w:r>
    </w:p>
    <w:p w:rsidR="00377598" w:rsidRPr="00377598" w:rsidRDefault="00377598" w:rsidP="00377598">
      <w:pPr>
        <w:jc w:val="right"/>
        <w:rPr>
          <w:b/>
          <w:i/>
        </w:rPr>
      </w:pPr>
      <w:r w:rsidRPr="00377598">
        <w:rPr>
          <w:b/>
          <w:i/>
        </w:rPr>
        <w:t xml:space="preserve"> «Капкайкентская СОШ</w:t>
      </w:r>
    </w:p>
    <w:p w:rsidR="00377598" w:rsidRPr="00377598" w:rsidRDefault="00377598" w:rsidP="00377598">
      <w:pPr>
        <w:jc w:val="right"/>
        <w:rPr>
          <w:b/>
          <w:i/>
        </w:rPr>
      </w:pPr>
      <w:r w:rsidRPr="00377598">
        <w:rPr>
          <w:b/>
          <w:i/>
        </w:rPr>
        <w:t xml:space="preserve"> им. Б. А. Магомедова»</w:t>
      </w:r>
    </w:p>
    <w:p w:rsidR="00E43C93" w:rsidRPr="00377598" w:rsidRDefault="00377598">
      <w:pPr>
        <w:jc w:val="right"/>
        <w:rPr>
          <w:b/>
          <w:bCs/>
          <w:iCs/>
        </w:rPr>
      </w:pPr>
      <w:r w:rsidRPr="00377598">
        <w:rPr>
          <w:b/>
          <w:bCs/>
          <w:iCs/>
        </w:rPr>
        <w:t>Мансуров М. Н.</w:t>
      </w:r>
    </w:p>
    <w:p w:rsidR="00E43C93" w:rsidRPr="00377598" w:rsidRDefault="00E43C93">
      <w:pPr>
        <w:jc w:val="center"/>
        <w:rPr>
          <w:b/>
          <w:i/>
        </w:rPr>
      </w:pPr>
    </w:p>
    <w:p w:rsidR="00E43C93" w:rsidRDefault="00E43C93">
      <w:pPr>
        <w:jc w:val="center"/>
        <w:rPr>
          <w:b/>
          <w:i/>
        </w:rPr>
      </w:pPr>
    </w:p>
    <w:p w:rsidR="00377598" w:rsidRDefault="00E01001">
      <w:pPr>
        <w:jc w:val="center"/>
        <w:rPr>
          <w:b/>
          <w:i/>
        </w:rPr>
      </w:pPr>
      <w:r>
        <w:rPr>
          <w:b/>
          <w:i/>
        </w:rPr>
        <w:t>План мероприятий антитеррористической защищенности МКОУ</w:t>
      </w:r>
    </w:p>
    <w:p w:rsidR="00E43C93" w:rsidRDefault="00377598">
      <w:pPr>
        <w:jc w:val="center"/>
        <w:rPr>
          <w:b/>
          <w:i/>
        </w:rPr>
      </w:pPr>
      <w:r>
        <w:rPr>
          <w:b/>
          <w:i/>
        </w:rPr>
        <w:t>«Капкайкентская СОШ им. Б. А. Магомедова»</w:t>
      </w:r>
    </w:p>
    <w:p w:rsidR="00E43C93" w:rsidRDefault="00E01001">
      <w:pPr>
        <w:jc w:val="center"/>
        <w:rPr>
          <w:b/>
          <w:i/>
        </w:rPr>
      </w:pPr>
      <w:r>
        <w:rPr>
          <w:b/>
          <w:i/>
        </w:rPr>
        <w:t>на 2024-2025 учебный  год</w:t>
      </w:r>
    </w:p>
    <w:p w:rsidR="00E43C93" w:rsidRDefault="00E43C93">
      <w:pPr>
        <w:jc w:val="center"/>
        <w:rPr>
          <w:b/>
          <w:i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0"/>
        <w:gridCol w:w="4962"/>
        <w:gridCol w:w="1843"/>
        <w:gridCol w:w="2127"/>
        <w:gridCol w:w="1134"/>
      </w:tblGrid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center"/>
            </w:pPr>
            <w: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                           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center"/>
            </w:pPr>
            <w: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center"/>
            </w:pPr>
            <w: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center"/>
            </w:pPr>
            <w:r>
              <w:t>Отметка о выпол-нении</w:t>
            </w: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rPr>
                <w:b/>
              </w:rPr>
            </w:pPr>
            <w:r>
              <w:rPr>
                <w:b/>
              </w:rPr>
              <w:t xml:space="preserve">             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center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Подготовка приказов по вопросам комплексной безопасности и противодействия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Директор</w:t>
            </w:r>
          </w:p>
          <w:p w:rsidR="00E43C93" w:rsidRDefault="00377598">
            <w:r>
              <w:t>Мансуров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+</w:t>
            </w: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Август-сентябрь, январь,</w:t>
            </w:r>
          </w:p>
          <w:p w:rsidR="00E43C93" w:rsidRDefault="00E01001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>
            <w:r>
              <w:t xml:space="preserve">Зам. Директора по </w:t>
            </w:r>
            <w:r w:rsidR="00E01001">
              <w:t xml:space="preserve">ВР </w:t>
            </w:r>
            <w:r>
              <w:t>Пашаева У. Ш.</w:t>
            </w:r>
          </w:p>
          <w:p w:rsidR="00E43C93" w:rsidRDefault="00E01001">
            <w:r>
              <w:t xml:space="preserve">Завхоз </w:t>
            </w:r>
          </w:p>
          <w:p w:rsidR="00E43C93" w:rsidRDefault="00377598">
            <w:r>
              <w:t>Алибекова Д. Б.</w:t>
            </w:r>
          </w:p>
          <w:p w:rsidR="00E43C93" w:rsidRDefault="00E01001">
            <w:r>
              <w:t>Кл.руководители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+</w:t>
            </w: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Взаимодействие с правоохранительными органами, ФСБ,  МЧС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Составление инструктажей, памяток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Директор</w:t>
            </w:r>
          </w:p>
          <w:p w:rsidR="00E43C93" w:rsidRDefault="00377598">
            <w:r>
              <w:t>Мансуров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Составление графика дежурства сторожей, должностных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8" w:rsidRDefault="00E01001" w:rsidP="00377598">
            <w:r>
              <w:t xml:space="preserve">Зам. дир. по ВР </w:t>
            </w:r>
            <w:r w:rsidR="00377598">
              <w:t>Пашаева У. Ш.</w:t>
            </w:r>
          </w:p>
          <w:p w:rsidR="00E43C93" w:rsidRDefault="00E01001" w:rsidP="00377598">
            <w:r>
              <w:t xml:space="preserve">Завхоз  </w:t>
            </w:r>
            <w:r w:rsidR="00377598">
              <w:t>Алибекова Д.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Составление расписания звонков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К 1.09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r>
              <w:t>Зам. дир. по У</w:t>
            </w:r>
            <w:r w:rsidR="00E01001">
              <w:t xml:space="preserve">ВР </w:t>
            </w:r>
            <w:r>
              <w:t>Атдагаева Р.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 w:rsidP="00416509">
            <w:r>
              <w:t>Корректировка списка телефонов экстренных служб (, у стационарных телефонов)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 w:rsidP="00377598">
            <w:r>
              <w:t xml:space="preserve">Зам. дир. по </w:t>
            </w:r>
            <w:r w:rsidR="00377598">
              <w:t>ВРПашаева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Внесение изменений в план мероприятий, в Паспорт антитеррористической защищенности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Директор</w:t>
            </w:r>
          </w:p>
          <w:p w:rsidR="00E43C93" w:rsidRDefault="00377598">
            <w:r>
              <w:t>Мансуров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Ведение журналов:</w:t>
            </w:r>
          </w:p>
          <w:p w:rsidR="00E43C93" w:rsidRDefault="00E01001">
            <w:r>
              <w:t>- приема и сдачи дежурства сторожей</w:t>
            </w:r>
          </w:p>
          <w:p w:rsidR="00E43C93" w:rsidRDefault="00E01001">
            <w:r>
              <w:t xml:space="preserve">- дежурного по школе </w:t>
            </w:r>
          </w:p>
          <w:p w:rsidR="00E43C93" w:rsidRDefault="00E01001">
            <w:r>
              <w:t xml:space="preserve"> -журнал регистрации посетителей</w:t>
            </w:r>
          </w:p>
          <w:p w:rsidR="00E43C93" w:rsidRDefault="00E01001">
            <w:r>
              <w:t>- выдачи ключей от кабинетов</w:t>
            </w:r>
          </w:p>
          <w:p w:rsidR="00E43C93" w:rsidRDefault="00E01001">
            <w:r>
              <w:t>-журнал регистрации посетителей</w:t>
            </w:r>
          </w:p>
          <w:p w:rsidR="00E43C93" w:rsidRDefault="00E01001">
            <w:r>
              <w:t>-журнал регистрации автотранспорта</w:t>
            </w:r>
          </w:p>
          <w:p w:rsidR="00E43C93" w:rsidRDefault="00E01001">
            <w:r>
              <w:t>-журнал мониторинга экстренного вызова</w:t>
            </w:r>
          </w:p>
          <w:p w:rsidR="00E43C93" w:rsidRDefault="00E01001">
            <w:r>
              <w:t>-журнал учета срабатывания 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Дежурный администратор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Введение в штатное расписание школы должности охранника (заключение договора с охранным предприятием)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возможности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Директор </w:t>
            </w:r>
          </w:p>
          <w:p w:rsidR="00E43C93" w:rsidRDefault="00377598" w:rsidP="00377598">
            <w:r>
              <w:t>Мансуров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Создание списка автомобилей, имеющих </w:t>
            </w:r>
            <w:r>
              <w:lastRenderedPageBreak/>
              <w:t>право въезда на территорию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lastRenderedPageBreak/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r>
              <w:t xml:space="preserve">Зам. дир. по </w:t>
            </w:r>
            <w:r w:rsidR="00E01001">
              <w:t xml:space="preserve">ВР </w:t>
            </w:r>
            <w:r>
              <w:lastRenderedPageBreak/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Оборудование дополнительными видеокамерами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поступления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Установка освещения по периметру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По мере поступления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r>
              <w:t>Алибекова</w:t>
            </w:r>
            <w:r w:rsidR="00416509">
              <w:t xml:space="preserve"> 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    Завхоз </w:t>
            </w:r>
          </w:p>
          <w:p w:rsidR="00E43C93" w:rsidRDefault="00377598">
            <w:r>
              <w:t>Алибекова Р.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Заключение договора на обслуживание 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Июнь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    Завхоз </w:t>
            </w:r>
          </w:p>
          <w:p w:rsidR="00E43C93" w:rsidRDefault="00377598" w:rsidP="00416509"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Приобретение огнетушителей, знаков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Август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Ревизия вентиляционной системы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Январь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/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  <w:rPr>
                <w:b/>
              </w:rPr>
            </w:pPr>
            <w:r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Обеспечение контроля за служебными</w:t>
            </w:r>
          </w:p>
          <w:p w:rsidR="00E43C93" w:rsidRDefault="00E01001">
            <w:pPr>
              <w:jc w:val="both"/>
            </w:pPr>
            <w:r>
              <w:t>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pPr>
              <w:jc w:val="both"/>
            </w:pPr>
            <w:r>
              <w:t xml:space="preserve">Алибекова </w:t>
            </w:r>
            <w:r w:rsidR="00416509">
              <w:t>Д</w:t>
            </w:r>
            <w:r>
              <w:t>. Б.</w:t>
            </w:r>
            <w:r w:rsidR="00E01001">
              <w:t>сторожа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Назначение ответственных по контролю за запасными выходами и входами чердачных помещений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 xml:space="preserve">Завхоз </w:t>
            </w:r>
          </w:p>
          <w:p w:rsidR="00E43C93" w:rsidRDefault="00377598" w:rsidP="00416509">
            <w:pPr>
              <w:jc w:val="both"/>
            </w:pPr>
            <w:r>
              <w:t xml:space="preserve">Алибекова </w:t>
            </w:r>
            <w:r w:rsidR="00416509">
              <w:t>Д</w:t>
            </w:r>
            <w:r>
              <w:t>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Обеспечение контроля за появлением оставленного транспорта вблизи территории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Дежурный администратор</w:t>
            </w:r>
          </w:p>
          <w:p w:rsidR="00E43C93" w:rsidRDefault="00E43C9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Обеспечение контроля за пропускным режимом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Дежурный администратор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Зам. Директора</w:t>
            </w:r>
          </w:p>
          <w:p w:rsidR="00E43C93" w:rsidRDefault="00377598">
            <w:pPr>
              <w:jc w:val="both"/>
            </w:pPr>
            <w:r>
              <w:t>ВР 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Ежедневно 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pPr>
              <w:jc w:val="both"/>
            </w:pPr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  <w:rPr>
                <w:b/>
              </w:rPr>
            </w:pPr>
            <w:r>
              <w:rPr>
                <w:b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Раз в полгода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 xml:space="preserve">Директор </w:t>
            </w:r>
          </w:p>
          <w:p w:rsidR="00E43C93" w:rsidRDefault="00377598">
            <w:pPr>
              <w:jc w:val="both"/>
            </w:pPr>
            <w:r>
              <w:t>Мансуров М.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 xml:space="preserve">Практическая отработка навыков в связи с ЧС, проведение занятий по пожарной, химической безопасности с привлечением областных служб ГУ МЧС РФ по Каякентскому району; навыков по действиям педагогического коллектива, персонала и </w:t>
            </w:r>
            <w:r>
              <w:lastRenderedPageBreak/>
              <w:t>учащихся во время эвакуации при террористической угрозе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lastRenderedPageBreak/>
              <w:t>Два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pPr>
              <w:jc w:val="both"/>
            </w:pPr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lastRenderedPageBreak/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Кл.руководители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Проведение занятий по тематике, связанной с противодействием терроризму в курсе «Основы безопасности жизнедеятельности» (1-4, 8, 10-11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По учебному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pPr>
              <w:jc w:val="both"/>
            </w:pPr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Внеплановые 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>
            <w:pPr>
              <w:jc w:val="both"/>
            </w:pPr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  <w:r w:rsidR="00E01001">
              <w:t xml:space="preserve"> Завхоз  </w:t>
            </w:r>
            <w:r>
              <w:t>Алибекова Д. Б.</w:t>
            </w:r>
          </w:p>
          <w:p w:rsidR="00E43C93" w:rsidRDefault="00E43C93">
            <w:pPr>
              <w:jc w:val="both"/>
            </w:pPr>
          </w:p>
          <w:p w:rsidR="00E43C93" w:rsidRDefault="00E01001">
            <w:pPr>
              <w:jc w:val="both"/>
            </w:pPr>
            <w:r>
              <w:t>Кл.руководители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Оформление выставки «Терроризм-угроза обществу» в школьной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Сентябрь,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Библиотекарь</w:t>
            </w:r>
          </w:p>
          <w:p w:rsidR="00E43C93" w:rsidRDefault="00377598">
            <w:pPr>
              <w:jc w:val="both"/>
            </w:pPr>
            <w:r>
              <w:t>Бабатова С.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  <w:tr w:rsidR="00E43C9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r>
              <w:t>Оформление стенда «Твоя безопасность»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01001">
            <w:pPr>
              <w:jc w:val="both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377598" w:rsidP="00377598">
            <w:pPr>
              <w:jc w:val="both"/>
            </w:pPr>
            <w:r>
              <w:t xml:space="preserve">Зам. дир. по </w:t>
            </w:r>
            <w:r w:rsidR="00E01001">
              <w:t xml:space="preserve">ВР </w:t>
            </w:r>
            <w:r>
              <w:t>Пашаева У.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93" w:rsidRDefault="00E43C93">
            <w:pPr>
              <w:jc w:val="both"/>
            </w:pPr>
          </w:p>
        </w:tc>
      </w:tr>
    </w:tbl>
    <w:p w:rsidR="00E43C93" w:rsidRDefault="00E43C93"/>
    <w:sectPr w:rsidR="00E43C93" w:rsidSect="00F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01" w:rsidRDefault="00E01001">
      <w:r>
        <w:separator/>
      </w:r>
    </w:p>
  </w:endnote>
  <w:endnote w:type="continuationSeparator" w:id="1">
    <w:p w:rsidR="00E01001" w:rsidRDefault="00E0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01" w:rsidRDefault="00E01001">
      <w:r>
        <w:separator/>
      </w:r>
    </w:p>
  </w:footnote>
  <w:footnote w:type="continuationSeparator" w:id="1">
    <w:p w:rsidR="00E01001" w:rsidRDefault="00E01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AB9"/>
    <w:rsid w:val="00077011"/>
    <w:rsid w:val="000B4EA1"/>
    <w:rsid w:val="000E5B84"/>
    <w:rsid w:val="00196F09"/>
    <w:rsid w:val="001975E1"/>
    <w:rsid w:val="00363EF5"/>
    <w:rsid w:val="00377598"/>
    <w:rsid w:val="00416509"/>
    <w:rsid w:val="005A0500"/>
    <w:rsid w:val="005A2E82"/>
    <w:rsid w:val="00616B0D"/>
    <w:rsid w:val="00803AB9"/>
    <w:rsid w:val="0087245F"/>
    <w:rsid w:val="00A14B78"/>
    <w:rsid w:val="00B2115B"/>
    <w:rsid w:val="00D85195"/>
    <w:rsid w:val="00DD24A5"/>
    <w:rsid w:val="00DE5B23"/>
    <w:rsid w:val="00E01001"/>
    <w:rsid w:val="00E43C93"/>
    <w:rsid w:val="00FB2635"/>
    <w:rsid w:val="4414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3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FB2635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B2635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6F25-7324-42EB-BCA1-D79FBE3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*</cp:lastModifiedBy>
  <cp:revision>3</cp:revision>
  <cp:lastPrinted>2024-10-08T10:34:00Z</cp:lastPrinted>
  <dcterms:created xsi:type="dcterms:W3CDTF">2025-01-24T07:52:00Z</dcterms:created>
  <dcterms:modified xsi:type="dcterms:W3CDTF">2025-01-24T11:30:00Z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4BE0EC41B4C14FBFB8FFC43A0849FEF7_12</vt:lpwstr>
  </property>
</Properties>
</file>